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EBA" w:rsidRPr="00F37735" w:rsidRDefault="00936EBA" w:rsidP="00936EBA">
      <w:pPr>
        <w:shd w:val="clear" w:color="auto" w:fill="FFFFFF"/>
        <w:spacing w:before="120" w:after="120" w:line="240" w:lineRule="auto"/>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Kính gửi Quý Thầy, Cô</w:t>
      </w:r>
    </w:p>
    <w:p w:rsidR="00936EBA" w:rsidRPr="00F37735" w:rsidRDefault="00936EBA" w:rsidP="00936EBA">
      <w:pPr>
        <w:shd w:val="clear" w:color="auto" w:fill="FFFFFF"/>
        <w:spacing w:before="120" w:after="120" w:line="240" w:lineRule="auto"/>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Căn cứ chỉ đạo của Thầy Đinh Văn Đệ, Phó Hiệu trưởng: </w:t>
      </w:r>
    </w:p>
    <w:p w:rsidR="00936EBA" w:rsidRPr="00F37735" w:rsidRDefault="00936EBA" w:rsidP="00936EBA">
      <w:pPr>
        <w:shd w:val="clear" w:color="auto" w:fill="FFFFFF"/>
        <w:spacing w:before="120" w:after="120" w:line="240" w:lineRule="auto"/>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Để đảm bảo việc phân bố đồng đều các tín chỉ trong toàn khóa </w:t>
      </w:r>
      <w:r w:rsidRPr="00F37735">
        <w:rPr>
          <w:rFonts w:ascii="Times New Roman" w:eastAsia="Times New Roman" w:hAnsi="Times New Roman" w:cs="Times New Roman"/>
          <w:b/>
          <w:bCs/>
          <w:color w:val="000000"/>
          <w:sz w:val="28"/>
          <w:szCs w:val="28"/>
        </w:rPr>
        <w:t>2018 Cao đẳng</w:t>
      </w:r>
      <w:r w:rsidRPr="00F37735">
        <w:rPr>
          <w:rFonts w:ascii="Times New Roman" w:eastAsia="Times New Roman" w:hAnsi="Times New Roman" w:cs="Times New Roman"/>
          <w:color w:val="000000"/>
          <w:sz w:val="28"/>
          <w:szCs w:val="28"/>
        </w:rPr>
        <w:t>;</w:t>
      </w:r>
    </w:p>
    <w:p w:rsidR="00936EBA" w:rsidRPr="00F37735" w:rsidRDefault="00936EBA" w:rsidP="00936EBA">
      <w:pPr>
        <w:shd w:val="clear" w:color="auto" w:fill="FFFFFF"/>
        <w:spacing w:before="120" w:after="120" w:line="240" w:lineRule="auto"/>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Tạo điều kiện thuận lợi cho việc xếp thời khóa biểu HK2, HK3 không quá nhiều số tiết học trong một tuần gây ảnh hưởng đến việc học tập của sinh viên;</w:t>
      </w:r>
    </w:p>
    <w:p w:rsidR="00936EBA" w:rsidRPr="00F37735" w:rsidRDefault="00936EBA" w:rsidP="00936EBA">
      <w:pPr>
        <w:shd w:val="clear" w:color="auto" w:fill="FFFFFF"/>
        <w:spacing w:before="120" w:after="120" w:line="240" w:lineRule="auto"/>
        <w:ind w:firstLine="720"/>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Đề nghị Quý Thầy, Cô cho </w:t>
      </w:r>
      <w:r w:rsidRPr="00F37735">
        <w:rPr>
          <w:rFonts w:ascii="Times New Roman" w:eastAsia="Times New Roman" w:hAnsi="Times New Roman" w:cs="Times New Roman"/>
          <w:b/>
          <w:bCs/>
          <w:color w:val="000000"/>
          <w:sz w:val="28"/>
          <w:szCs w:val="28"/>
        </w:rPr>
        <w:t>điều chỉnh Kế hoạch giảng dạy khóa 2018 Cao đẳng, 90 tín chỉ, 4 học kỳ</w:t>
      </w:r>
      <w:r w:rsidRPr="00F37735">
        <w:rPr>
          <w:rFonts w:ascii="Times New Roman" w:eastAsia="Times New Roman" w:hAnsi="Times New Roman" w:cs="Times New Roman"/>
          <w:color w:val="000000"/>
          <w:sz w:val="28"/>
          <w:szCs w:val="28"/>
        </w:rPr>
        <w:t> phân bố như sau:</w:t>
      </w:r>
    </w:p>
    <w:p w:rsidR="00936EBA" w:rsidRPr="00F37735" w:rsidRDefault="00936EBA" w:rsidP="00936EBA">
      <w:pPr>
        <w:spacing w:before="240" w:after="120" w:line="240" w:lineRule="auto"/>
        <w:ind w:right="-28" w:firstLine="720"/>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Học kỳ 1: </w:t>
      </w:r>
      <w:r w:rsidRPr="00F37735">
        <w:rPr>
          <w:rFonts w:ascii="Times New Roman" w:eastAsia="Times New Roman" w:hAnsi="Times New Roman" w:cs="Times New Roman"/>
          <w:b/>
          <w:bCs/>
          <w:color w:val="000000"/>
          <w:sz w:val="28"/>
          <w:szCs w:val="28"/>
        </w:rPr>
        <w:t>18 tín chỉ (đã thực hiện, không được thay đổi)</w:t>
      </w:r>
    </w:p>
    <w:p w:rsidR="00936EBA" w:rsidRPr="00F37735" w:rsidRDefault="00936EBA" w:rsidP="00936EBA">
      <w:pPr>
        <w:spacing w:before="240" w:after="120" w:line="240" w:lineRule="auto"/>
        <w:ind w:right="-28" w:firstLine="720"/>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Học kỳ 2 : 22 tín chỉ</w:t>
      </w:r>
    </w:p>
    <w:p w:rsidR="00936EBA" w:rsidRPr="00F37735" w:rsidRDefault="00936EBA" w:rsidP="00936EBA">
      <w:pPr>
        <w:spacing w:before="240" w:after="120" w:line="240" w:lineRule="auto"/>
        <w:ind w:right="-28" w:firstLine="720"/>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Học kỳ 3 : 22 tín chỉ</w:t>
      </w:r>
    </w:p>
    <w:p w:rsidR="00936EBA" w:rsidRPr="00F37735" w:rsidRDefault="00936EBA" w:rsidP="00936EBA">
      <w:pPr>
        <w:spacing w:before="240" w:after="120" w:line="240" w:lineRule="auto"/>
        <w:ind w:right="-28" w:firstLine="720"/>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Học kỳ 4 : 22 tín chỉ + 6 tín chỉ TTTN = 28 tín chỉ</w:t>
      </w:r>
    </w:p>
    <w:p w:rsidR="00936EBA" w:rsidRPr="00F37735" w:rsidRDefault="00936EBA" w:rsidP="00936EBA">
      <w:pPr>
        <w:spacing w:before="240" w:after="120" w:line="240" w:lineRule="auto"/>
        <w:ind w:right="-28" w:firstLine="630"/>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(Chỉ điều chỉnh bảng kế hoạch giảng dạy không điều chỉnh chương trình khung như chương trình đào tạo đã nộp cho Phòng TS - ĐT)</w:t>
      </w:r>
    </w:p>
    <w:p w:rsidR="00936EBA" w:rsidRPr="00F37735" w:rsidRDefault="00936EBA" w:rsidP="00936EBA">
      <w:pPr>
        <w:spacing w:before="240" w:after="120" w:line="240" w:lineRule="auto"/>
        <w:ind w:right="-28" w:firstLine="630"/>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Khi điều chỉnh kế hoạch giảng dạy toàn khóa chú ý kế hoạch phân phối học kỳ giảng dạy các môn chung và môn Tin học, Ngoại ngữ (Anh văn) không thay đổ vì đã thống nhất.</w:t>
      </w:r>
    </w:p>
    <w:p w:rsidR="00936EBA" w:rsidRPr="00F37735" w:rsidRDefault="00936EBA" w:rsidP="00936EBA">
      <w:pPr>
        <w:spacing w:before="240" w:after="120" w:line="240" w:lineRule="auto"/>
        <w:ind w:right="-28" w:firstLine="630"/>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Sau khi hoàn chỉnh xong, để thống nhất, Thầy, cô vui lòng thực hiện các công việc sau </w:t>
      </w:r>
      <w:r w:rsidRPr="00F37735">
        <w:rPr>
          <w:rFonts w:ascii="Times New Roman" w:eastAsia="Times New Roman" w:hAnsi="Times New Roman" w:cs="Times New Roman"/>
          <w:b/>
          <w:bCs/>
          <w:color w:val="FF0000"/>
          <w:sz w:val="28"/>
          <w:szCs w:val="28"/>
        </w:rPr>
        <w:t>trước ngày thứ Tư 30 tháng 01 năm 2019</w:t>
      </w:r>
      <w:bookmarkStart w:id="0" w:name="_GoBack"/>
      <w:bookmarkEnd w:id="0"/>
    </w:p>
    <w:p w:rsidR="00936EBA" w:rsidRPr="00F37735" w:rsidRDefault="00936EBA" w:rsidP="00936EBA">
      <w:pPr>
        <w:spacing w:before="240" w:after="120" w:line="240" w:lineRule="auto"/>
        <w:ind w:right="-28" w:firstLine="630"/>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1/ Điều chỉnh Thời khóa biểu HK2/2018-2019 theo đúng số môn học, số tín chỉ đã điều chỉnh trong Kế hoạch giảng dạy và nộp cho phòng TS-ĐT (cô Nguyễn Thị Thùy);</w:t>
      </w:r>
    </w:p>
    <w:p w:rsidR="00936EBA" w:rsidRPr="00F37735" w:rsidRDefault="00936EBA" w:rsidP="00936EBA">
      <w:pPr>
        <w:spacing w:before="240" w:after="120" w:line="240" w:lineRule="auto"/>
        <w:ind w:right="-28" w:firstLine="630"/>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2/ In lại các trang của phần Kế hoạch giảng dạy mới trong chương trình đào tạo đã hoàn chỉnh và nộp cho Phòng TS-ĐT (cô Huỳnh Thị Mai) để thay thế các trang của Kế hoạch giảng dạy cũ để trình Ban Giám hiệu ký duyệt chương trình đào tạo.</w:t>
      </w:r>
    </w:p>
    <w:p w:rsidR="00936EBA" w:rsidRPr="00F37735" w:rsidRDefault="00936EBA" w:rsidP="00936EBA">
      <w:pPr>
        <w:spacing w:before="240" w:after="120" w:line="240" w:lineRule="auto"/>
        <w:ind w:right="-28" w:firstLine="630"/>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3/ Nộp file Chương trình đào tạo hoàn chỉnh của tất cả các ngành, các hệ bậc đào tạo cho phòng TS-ĐT (cô Huỳnh Thị Mai) để lưu trữ (thầy, cô chú ý gửi file chính thức như bản giấy trình BGH ký duyệt).</w:t>
      </w:r>
    </w:p>
    <w:p w:rsidR="00936EBA" w:rsidRPr="00F37735" w:rsidRDefault="00936EBA" w:rsidP="00936EBA">
      <w:pPr>
        <w:spacing w:before="240" w:after="120" w:line="240" w:lineRule="auto"/>
        <w:ind w:right="-28" w:firstLine="630"/>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t>Vì thời gian gấp để ra Tết khóa 18 cao đẳng phải hoàn chỉnh Thời khóa biểu HK2/2018-2019 theo kế hoạch nên Quý Thầy, Cô vui lòng thực hiện đúng hạn.</w:t>
      </w:r>
    </w:p>
    <w:p w:rsidR="00936EBA" w:rsidRPr="00F37735" w:rsidRDefault="00936EBA" w:rsidP="00936EBA">
      <w:pPr>
        <w:spacing w:before="240" w:after="120" w:line="240" w:lineRule="auto"/>
        <w:ind w:right="-28" w:firstLine="630"/>
        <w:jc w:val="both"/>
        <w:rPr>
          <w:rFonts w:ascii="Times New Roman" w:eastAsia="Times New Roman" w:hAnsi="Times New Roman" w:cs="Times New Roman"/>
          <w:color w:val="000000"/>
          <w:sz w:val="28"/>
          <w:szCs w:val="28"/>
        </w:rPr>
      </w:pPr>
      <w:r w:rsidRPr="00F37735">
        <w:rPr>
          <w:rFonts w:ascii="Times New Roman" w:eastAsia="Times New Roman" w:hAnsi="Times New Roman" w:cs="Times New Roman"/>
          <w:color w:val="000000"/>
          <w:sz w:val="28"/>
          <w:szCs w:val="28"/>
        </w:rPr>
        <w:lastRenderedPageBreak/>
        <w:t>Trân trọng cám ơn Quý Thầy, Cô.</w:t>
      </w:r>
    </w:p>
    <w:p w:rsidR="005F33A3" w:rsidRPr="00F37735" w:rsidRDefault="005F33A3">
      <w:pPr>
        <w:rPr>
          <w:rFonts w:ascii="Times New Roman" w:hAnsi="Times New Roman" w:cs="Times New Roman"/>
          <w:sz w:val="28"/>
          <w:szCs w:val="28"/>
        </w:rPr>
      </w:pPr>
    </w:p>
    <w:sectPr w:rsidR="005F33A3" w:rsidRPr="00F377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EBA"/>
    <w:rsid w:val="002A678A"/>
    <w:rsid w:val="003D7D12"/>
    <w:rsid w:val="005F33A3"/>
    <w:rsid w:val="00883EF6"/>
    <w:rsid w:val="00936EBA"/>
    <w:rsid w:val="00A1314F"/>
    <w:rsid w:val="00C542F8"/>
    <w:rsid w:val="00F37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5495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264</Words>
  <Characters>1505</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TaMinhCuong</dc:creator>
  <cp:keywords/>
  <dc:description/>
  <cp:lastModifiedBy>TaMinhCuong</cp:lastModifiedBy>
  <cp:revision>3</cp:revision>
  <dcterms:created xsi:type="dcterms:W3CDTF">2019-01-26T07:55:00Z</dcterms:created>
  <dcterms:modified xsi:type="dcterms:W3CDTF">2019-01-26T08:05:00Z</dcterms:modified>
</cp:coreProperties>
</file>